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1EE06D8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 w14:paraId="5DAFCAD0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 xml:space="preserve"> 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2023-2024年度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镇江市直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省级非物质文化遗产代表性传承人评估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汇总表</w:t>
      </w:r>
    </w:p>
    <w:p w14:paraId="632B1CA3">
      <w:pPr>
        <w:jc w:val="center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tbl>
      <w:tblPr>
        <w:tblStyle w:val="3"/>
        <w:tblW w:w="10032" w:type="dxa"/>
        <w:tblInd w:w="-70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"/>
        <w:gridCol w:w="1125"/>
        <w:gridCol w:w="850"/>
        <w:gridCol w:w="1464"/>
        <w:gridCol w:w="2819"/>
        <w:gridCol w:w="1608"/>
        <w:gridCol w:w="1314"/>
      </w:tblGrid>
      <w:tr w14:paraId="7BF00D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6" w:hRule="atLeast"/>
        </w:trPr>
        <w:tc>
          <w:tcPr>
            <w:tcW w:w="852" w:type="dxa"/>
            <w:vAlign w:val="center"/>
          </w:tcPr>
          <w:p w14:paraId="56619E5B">
            <w:pPr>
              <w:jc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1125" w:type="dxa"/>
            <w:vAlign w:val="center"/>
          </w:tcPr>
          <w:p w14:paraId="15C0DD97">
            <w:pPr>
              <w:jc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850" w:type="dxa"/>
            <w:vAlign w:val="center"/>
          </w:tcPr>
          <w:p w14:paraId="016E7DFF">
            <w:pPr>
              <w:jc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性别</w:t>
            </w:r>
          </w:p>
        </w:tc>
        <w:tc>
          <w:tcPr>
            <w:tcW w:w="1464" w:type="dxa"/>
            <w:vAlign w:val="center"/>
          </w:tcPr>
          <w:p w14:paraId="6653DFBF">
            <w:pPr>
              <w:jc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入选年月</w:t>
            </w:r>
          </w:p>
        </w:tc>
        <w:tc>
          <w:tcPr>
            <w:tcW w:w="2819" w:type="dxa"/>
            <w:vAlign w:val="center"/>
          </w:tcPr>
          <w:p w14:paraId="46B2D9B6">
            <w:pPr>
              <w:jc w:val="center"/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传承代表性</w:t>
            </w:r>
          </w:p>
          <w:p w14:paraId="33C70D8F">
            <w:pPr>
              <w:jc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项目</w:t>
            </w:r>
          </w:p>
        </w:tc>
        <w:tc>
          <w:tcPr>
            <w:tcW w:w="1608" w:type="dxa"/>
            <w:vAlign w:val="center"/>
          </w:tcPr>
          <w:p w14:paraId="5C3FC1BA">
            <w:pPr>
              <w:jc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评估结果建议</w:t>
            </w:r>
          </w:p>
        </w:tc>
        <w:tc>
          <w:tcPr>
            <w:tcW w:w="1314" w:type="dxa"/>
            <w:vAlign w:val="center"/>
          </w:tcPr>
          <w:p w14:paraId="456EBF9B">
            <w:pPr>
              <w:jc w:val="center"/>
              <w:rPr>
                <w:rFonts w:hint="default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小标宋_GBK" w:hAnsi="方正小标宋_GBK" w:eastAsia="方正小标宋_GBK" w:cs="方正小标宋_GBK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 w14:paraId="3FA4B1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852" w:type="dxa"/>
            <w:vAlign w:val="center"/>
          </w:tcPr>
          <w:p w14:paraId="123DDCE6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1125" w:type="dxa"/>
            <w:vAlign w:val="center"/>
          </w:tcPr>
          <w:p w14:paraId="2148440E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</w:rPr>
              <w:t>霍培林</w:t>
            </w:r>
          </w:p>
        </w:tc>
        <w:tc>
          <w:tcPr>
            <w:tcW w:w="850" w:type="dxa"/>
            <w:vAlign w:val="center"/>
          </w:tcPr>
          <w:p w14:paraId="141D561F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464" w:type="dxa"/>
            <w:vAlign w:val="center"/>
          </w:tcPr>
          <w:p w14:paraId="7E6210FB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2020.11</w:t>
            </w:r>
          </w:p>
        </w:tc>
        <w:tc>
          <w:tcPr>
            <w:tcW w:w="2819" w:type="dxa"/>
            <w:vAlign w:val="center"/>
          </w:tcPr>
          <w:p w14:paraId="68207B6C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太极拳（孙氏太极拳）</w:t>
            </w:r>
          </w:p>
        </w:tc>
        <w:tc>
          <w:tcPr>
            <w:tcW w:w="1608" w:type="dxa"/>
            <w:vAlign w:val="center"/>
          </w:tcPr>
          <w:p w14:paraId="1C0135CF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优秀</w:t>
            </w:r>
          </w:p>
        </w:tc>
        <w:tc>
          <w:tcPr>
            <w:tcW w:w="1314" w:type="dxa"/>
            <w:vAlign w:val="center"/>
          </w:tcPr>
          <w:p w14:paraId="30981F6E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bookmarkStart w:id="0" w:name="_GoBack"/>
            <w:bookmarkEnd w:id="0"/>
          </w:p>
        </w:tc>
      </w:tr>
      <w:tr w14:paraId="32966C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52" w:type="dxa"/>
            <w:vAlign w:val="center"/>
          </w:tcPr>
          <w:p w14:paraId="08A00A2F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1125" w:type="dxa"/>
            <w:vAlign w:val="center"/>
          </w:tcPr>
          <w:p w14:paraId="38EB37D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lang w:val="en-US" w:eastAsia="zh-CN"/>
              </w:rPr>
              <w:t>吴荣生</w:t>
            </w:r>
          </w:p>
        </w:tc>
        <w:tc>
          <w:tcPr>
            <w:tcW w:w="850" w:type="dxa"/>
            <w:vAlign w:val="center"/>
          </w:tcPr>
          <w:p w14:paraId="4442ED50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464" w:type="dxa"/>
            <w:vAlign w:val="center"/>
          </w:tcPr>
          <w:p w14:paraId="1596E06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2014.02</w:t>
            </w:r>
          </w:p>
        </w:tc>
        <w:tc>
          <w:tcPr>
            <w:tcW w:w="2819" w:type="dxa"/>
            <w:vAlign w:val="center"/>
          </w:tcPr>
          <w:p w14:paraId="388BADE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镇江肴肉制作技艺</w:t>
            </w:r>
          </w:p>
        </w:tc>
        <w:tc>
          <w:tcPr>
            <w:tcW w:w="1608" w:type="dxa"/>
            <w:vAlign w:val="center"/>
          </w:tcPr>
          <w:p w14:paraId="542BB68C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1314" w:type="dxa"/>
            <w:vAlign w:val="center"/>
          </w:tcPr>
          <w:p w14:paraId="65239C10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FCBB5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52" w:type="dxa"/>
            <w:vAlign w:val="center"/>
          </w:tcPr>
          <w:p w14:paraId="384A5ADB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1125" w:type="dxa"/>
            <w:vAlign w:val="center"/>
          </w:tcPr>
          <w:p w14:paraId="247DC5CA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心澄</w:t>
            </w:r>
          </w:p>
        </w:tc>
        <w:tc>
          <w:tcPr>
            <w:tcW w:w="850" w:type="dxa"/>
            <w:vAlign w:val="center"/>
          </w:tcPr>
          <w:p w14:paraId="192F1220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464" w:type="dxa"/>
            <w:vAlign w:val="center"/>
          </w:tcPr>
          <w:p w14:paraId="498F59C6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2020.11</w:t>
            </w:r>
          </w:p>
        </w:tc>
        <w:tc>
          <w:tcPr>
            <w:tcW w:w="2819" w:type="dxa"/>
            <w:vAlign w:val="center"/>
          </w:tcPr>
          <w:p w14:paraId="3741F668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佛教音乐（金山寺水陆法会仪式音乐）</w:t>
            </w:r>
          </w:p>
        </w:tc>
        <w:tc>
          <w:tcPr>
            <w:tcW w:w="1608" w:type="dxa"/>
            <w:vAlign w:val="center"/>
          </w:tcPr>
          <w:p w14:paraId="5C8400C6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1314" w:type="dxa"/>
            <w:vAlign w:val="center"/>
          </w:tcPr>
          <w:p w14:paraId="5C5D5B38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59DC2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52" w:type="dxa"/>
            <w:vAlign w:val="center"/>
          </w:tcPr>
          <w:p w14:paraId="3228DB09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1125" w:type="dxa"/>
            <w:vAlign w:val="center"/>
          </w:tcPr>
          <w:p w14:paraId="72A3BDF9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金桂芬</w:t>
            </w:r>
          </w:p>
        </w:tc>
        <w:tc>
          <w:tcPr>
            <w:tcW w:w="850" w:type="dxa"/>
            <w:vAlign w:val="center"/>
          </w:tcPr>
          <w:p w14:paraId="3172C182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464" w:type="dxa"/>
            <w:vAlign w:val="center"/>
          </w:tcPr>
          <w:p w14:paraId="34994EFE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2010.09</w:t>
            </w:r>
          </w:p>
        </w:tc>
        <w:tc>
          <w:tcPr>
            <w:tcW w:w="2819" w:type="dxa"/>
            <w:vAlign w:val="center"/>
          </w:tcPr>
          <w:p w14:paraId="4232A22A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扬剧</w:t>
            </w:r>
          </w:p>
        </w:tc>
        <w:tc>
          <w:tcPr>
            <w:tcW w:w="1608" w:type="dxa"/>
            <w:vAlign w:val="center"/>
          </w:tcPr>
          <w:p w14:paraId="5A0BAF68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1314" w:type="dxa"/>
            <w:vAlign w:val="center"/>
          </w:tcPr>
          <w:p w14:paraId="55412FAE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3955C1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52" w:type="dxa"/>
            <w:vAlign w:val="center"/>
          </w:tcPr>
          <w:p w14:paraId="2CB98B86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1125" w:type="dxa"/>
            <w:vAlign w:val="center"/>
          </w:tcPr>
          <w:p w14:paraId="395AF5B4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黄俊章</w:t>
            </w:r>
          </w:p>
        </w:tc>
        <w:tc>
          <w:tcPr>
            <w:tcW w:w="850" w:type="dxa"/>
            <w:vAlign w:val="center"/>
          </w:tcPr>
          <w:p w14:paraId="69FB4202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464" w:type="dxa"/>
            <w:vAlign w:val="center"/>
          </w:tcPr>
          <w:p w14:paraId="4BE16208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2010.09</w:t>
            </w:r>
          </w:p>
        </w:tc>
        <w:tc>
          <w:tcPr>
            <w:tcW w:w="2819" w:type="dxa"/>
            <w:vAlign w:val="center"/>
          </w:tcPr>
          <w:p w14:paraId="6F944053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扬州评话</w:t>
            </w:r>
          </w:p>
        </w:tc>
        <w:tc>
          <w:tcPr>
            <w:tcW w:w="1608" w:type="dxa"/>
            <w:vAlign w:val="center"/>
          </w:tcPr>
          <w:p w14:paraId="3B7F724F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1314" w:type="dxa"/>
            <w:vAlign w:val="center"/>
          </w:tcPr>
          <w:p w14:paraId="4DE3325C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015642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52" w:type="dxa"/>
            <w:vAlign w:val="center"/>
          </w:tcPr>
          <w:p w14:paraId="7553BB30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1125" w:type="dxa"/>
            <w:vAlign w:val="center"/>
          </w:tcPr>
          <w:p w14:paraId="4410A43E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杭义霞</w:t>
            </w:r>
          </w:p>
        </w:tc>
        <w:tc>
          <w:tcPr>
            <w:tcW w:w="850" w:type="dxa"/>
            <w:vAlign w:val="center"/>
          </w:tcPr>
          <w:p w14:paraId="2CCAE28B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女</w:t>
            </w:r>
          </w:p>
        </w:tc>
        <w:tc>
          <w:tcPr>
            <w:tcW w:w="1464" w:type="dxa"/>
            <w:vAlign w:val="center"/>
          </w:tcPr>
          <w:p w14:paraId="0EF59D8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2020.11</w:t>
            </w:r>
          </w:p>
        </w:tc>
        <w:tc>
          <w:tcPr>
            <w:tcW w:w="2819" w:type="dxa"/>
            <w:vAlign w:val="center"/>
          </w:tcPr>
          <w:p w14:paraId="6ED9FE46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扬州清曲</w:t>
            </w:r>
          </w:p>
        </w:tc>
        <w:tc>
          <w:tcPr>
            <w:tcW w:w="1608" w:type="dxa"/>
            <w:vAlign w:val="center"/>
          </w:tcPr>
          <w:p w14:paraId="519DDE6B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1314" w:type="dxa"/>
            <w:vAlign w:val="center"/>
          </w:tcPr>
          <w:p w14:paraId="28488D7B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55BD79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852" w:type="dxa"/>
            <w:vAlign w:val="center"/>
          </w:tcPr>
          <w:p w14:paraId="7DFF7857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1125" w:type="dxa"/>
            <w:vAlign w:val="center"/>
          </w:tcPr>
          <w:p w14:paraId="28D82681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000000"/>
                <w:sz w:val="28"/>
                <w:szCs w:val="28"/>
                <w:lang w:eastAsia="zh-CN"/>
              </w:rPr>
              <w:t>邵祥</w:t>
            </w:r>
          </w:p>
        </w:tc>
        <w:tc>
          <w:tcPr>
            <w:tcW w:w="850" w:type="dxa"/>
            <w:vAlign w:val="center"/>
          </w:tcPr>
          <w:p w14:paraId="7C447053">
            <w:pPr>
              <w:jc w:val="center"/>
              <w:rPr>
                <w:rFonts w:hint="default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男</w:t>
            </w:r>
          </w:p>
        </w:tc>
        <w:tc>
          <w:tcPr>
            <w:tcW w:w="1464" w:type="dxa"/>
            <w:vAlign w:val="center"/>
          </w:tcPr>
          <w:p w14:paraId="350AE92E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2020.11</w:t>
            </w:r>
          </w:p>
        </w:tc>
        <w:tc>
          <w:tcPr>
            <w:tcW w:w="2819" w:type="dxa"/>
            <w:vAlign w:val="center"/>
          </w:tcPr>
          <w:p w14:paraId="79063425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汤面制作技艺（镇江锅盖面制作技艺）</w:t>
            </w:r>
          </w:p>
        </w:tc>
        <w:tc>
          <w:tcPr>
            <w:tcW w:w="1608" w:type="dxa"/>
            <w:vAlign w:val="center"/>
          </w:tcPr>
          <w:p w14:paraId="4668174E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  <w:t>合格</w:t>
            </w:r>
          </w:p>
        </w:tc>
        <w:tc>
          <w:tcPr>
            <w:tcW w:w="1314" w:type="dxa"/>
            <w:vAlign w:val="center"/>
          </w:tcPr>
          <w:p w14:paraId="7BA961F2">
            <w:pPr>
              <w:jc w:val="center"/>
              <w:rPr>
                <w:rFonts w:hint="eastAsia" w:ascii="方正仿宋_GBK" w:hAnsi="方正仿宋_GBK" w:eastAsia="方正仿宋_GBK" w:cs="方正仿宋_GBK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 w14:paraId="3B150B5B">
      <w:pPr>
        <w:jc w:val="center"/>
        <w:rPr>
          <w:rFonts w:hint="default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B1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1" w:fontKey="{0BCBE09F-93F7-4FB0-9EE6-AAD106922E38}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0A0D8CC6-6D96-4218-9C33-BC8913A5F0B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A97E6E"/>
    <w:rsid w:val="30F605B0"/>
    <w:rsid w:val="40427915"/>
    <w:rsid w:val="42B30354"/>
    <w:rsid w:val="46F140D8"/>
    <w:rsid w:val="4C26678A"/>
    <w:rsid w:val="6EE57851"/>
    <w:rsid w:val="70AD7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182</Words>
  <Characters>239</Characters>
  <Lines>0</Lines>
  <Paragraphs>0</Paragraphs>
  <TotalTime>0</TotalTime>
  <ScaleCrop>false</ScaleCrop>
  <LinksUpToDate>false</LinksUpToDate>
  <CharactersWithSpaces>240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2025-03-10T02:32:00Z</dcterms:created>
  <dc:creator>Administrator</dc:creator>
  <cp:lastModifiedBy>木木籽～</cp:lastModifiedBy>
  <dcterms:modified xsi:type="dcterms:W3CDTF">2025-03-17T02:56:56Z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TemplateDocerSaveRecord">
    <vt:lpwstr>eyJoZGlkIjoiZmQ5OTc4NjFmNzA3ZTYwNDNhNTY0MGUxOTcyNjdmNmEiLCJ1c2VySWQiOiI1NDE1NjEzOTEifQ==</vt:lpwstr>
  </property>
  <property fmtid="{D5CDD505-2E9C-101B-9397-08002B2CF9AE}" pid="4" name="ICV">
    <vt:lpwstr>1BA032CFF55845D0BC22C1E6D772BE83_13</vt:lpwstr>
  </property>
</Properties>
</file>